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F5B9E" w:rsidRPr="007F5B9E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5B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5B9E" w:rsidRPr="007F5B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5B9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006862A-3145-4851-B434-D70B4EB3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0550C2-A663-41DD-87F3-7535D3E8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2020-06-24T05:29:00Z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